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7607E1" w:rsidRDefault="00C4154E" w:rsidP="007607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54E">
        <w:rPr>
          <w:rFonts w:ascii="Times New Roman" w:hAnsi="Times New Roman" w:cs="Times New Roman"/>
          <w:b/>
          <w:sz w:val="28"/>
          <w:szCs w:val="28"/>
        </w:rPr>
        <w:t xml:space="preserve">ЕН.02 </w:t>
      </w:r>
      <w:r w:rsidRPr="00C4154E">
        <w:rPr>
          <w:rFonts w:ascii="Times New Roman" w:hAnsi="Times New Roman"/>
          <w:b/>
          <w:sz w:val="28"/>
          <w:szCs w:val="28"/>
        </w:rPr>
        <w:t>ДИСКРЕТНАЯ МАТЕМАТИКА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7607E1" w:rsidRPr="007607E1" w:rsidRDefault="007607E1" w:rsidP="007607E1">
      <w:pPr>
        <w:spacing w:after="0" w:line="240" w:lineRule="auto"/>
        <w:ind w:firstLine="615"/>
        <w:jc w:val="both"/>
        <w:rPr>
          <w:rFonts w:ascii="Times New Roman" w:hAnsi="Times New Roman"/>
          <w:sz w:val="28"/>
          <w:szCs w:val="28"/>
        </w:rPr>
      </w:pPr>
      <w:r w:rsidRPr="007607E1">
        <w:rPr>
          <w:rFonts w:ascii="Times New Roman" w:hAnsi="Times New Roman"/>
          <w:sz w:val="28"/>
          <w:szCs w:val="28"/>
        </w:rPr>
        <w:t xml:space="preserve">Учебная дисциплина «Дискретная математика» является обязательной частью математического и общего естественнонаучного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7607E1" w:rsidRPr="007607E1" w:rsidRDefault="007607E1" w:rsidP="007607E1">
      <w:pPr>
        <w:spacing w:before="120" w:after="120" w:line="240" w:lineRule="auto"/>
        <w:ind w:firstLine="615"/>
        <w:jc w:val="both"/>
        <w:rPr>
          <w:rFonts w:ascii="Times New Roman" w:hAnsi="Times New Roman"/>
          <w:sz w:val="28"/>
          <w:szCs w:val="28"/>
        </w:rPr>
      </w:pPr>
      <w:r w:rsidRPr="007607E1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09.02.07 Информационные системы и программирование. </w:t>
      </w:r>
    </w:p>
    <w:p w:rsidR="007607E1" w:rsidRPr="007607E1" w:rsidRDefault="007607E1" w:rsidP="007607E1">
      <w:pPr>
        <w:spacing w:before="120" w:after="120" w:line="240" w:lineRule="auto"/>
        <w:ind w:firstLine="615"/>
        <w:jc w:val="both"/>
        <w:rPr>
          <w:rFonts w:ascii="Times New Roman" w:hAnsi="Times New Roman"/>
          <w:sz w:val="28"/>
          <w:szCs w:val="28"/>
        </w:rPr>
      </w:pPr>
      <w:r w:rsidRPr="007607E1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ОК1, ОК2, ОК4, ОК5, ОК9, ОК10</w:t>
      </w:r>
    </w:p>
    <w:p w:rsidR="000451BD" w:rsidRPr="00A3159B" w:rsidRDefault="000451BD" w:rsidP="00A3159B">
      <w:pPr>
        <w:pStyle w:val="a3"/>
        <w:numPr>
          <w:ilvl w:val="1"/>
          <w:numId w:val="2"/>
        </w:numPr>
        <w:spacing w:before="120"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315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7607E1" w:rsidRPr="00F4759F" w:rsidTr="008D2876">
        <w:tc>
          <w:tcPr>
            <w:tcW w:w="1129" w:type="dxa"/>
            <w:vAlign w:val="center"/>
          </w:tcPr>
          <w:p w:rsidR="007607E1" w:rsidRPr="00CA4073" w:rsidRDefault="007607E1" w:rsidP="008D2876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 w:rsidRPr="00CA4073">
              <w:rPr>
                <w:rFonts w:ascii="Times New Roman" w:eastAsia="PMingLiU" w:hAnsi="Times New Roman"/>
                <w:b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7607E1" w:rsidRPr="00CA4073" w:rsidRDefault="007607E1" w:rsidP="008D2876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 w:rsidRPr="00CA4073">
              <w:rPr>
                <w:rFonts w:ascii="Times New Roman" w:eastAsia="PMingLiU" w:hAnsi="Times New Roman"/>
                <w:b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7607E1" w:rsidRPr="00CA4073" w:rsidRDefault="007607E1" w:rsidP="008D2876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 w:rsidRPr="00CA4073">
              <w:rPr>
                <w:rFonts w:ascii="Times New Roman" w:eastAsia="PMingLiU" w:hAnsi="Times New Roman"/>
                <w:b/>
                <w:lang w:eastAsia="ru-RU"/>
              </w:rPr>
              <w:t>Знания</w:t>
            </w:r>
          </w:p>
        </w:tc>
      </w:tr>
      <w:tr w:rsidR="007607E1" w:rsidRPr="00F4759F" w:rsidTr="008D2876">
        <w:trPr>
          <w:trHeight w:val="2789"/>
        </w:trPr>
        <w:tc>
          <w:tcPr>
            <w:tcW w:w="1129" w:type="dxa"/>
          </w:tcPr>
          <w:p w:rsidR="007607E1" w:rsidRPr="00FF4743" w:rsidRDefault="007607E1" w:rsidP="008D2876">
            <w:pPr>
              <w:pStyle w:val="a7"/>
              <w:rPr>
                <w:sz w:val="24"/>
                <w:szCs w:val="24"/>
              </w:rPr>
            </w:pPr>
            <w:r w:rsidRPr="00FF4743">
              <w:rPr>
                <w:sz w:val="24"/>
                <w:szCs w:val="24"/>
              </w:rPr>
              <w:t>ОК 1</w:t>
            </w:r>
          </w:p>
          <w:p w:rsidR="007607E1" w:rsidRPr="00FF4743" w:rsidRDefault="007607E1" w:rsidP="008D2876">
            <w:pPr>
              <w:pStyle w:val="a7"/>
              <w:rPr>
                <w:sz w:val="24"/>
                <w:szCs w:val="24"/>
              </w:rPr>
            </w:pPr>
            <w:r w:rsidRPr="00FF4743">
              <w:rPr>
                <w:sz w:val="24"/>
                <w:szCs w:val="24"/>
              </w:rPr>
              <w:t>ОК 2</w:t>
            </w:r>
          </w:p>
          <w:p w:rsidR="007607E1" w:rsidRPr="00FF4743" w:rsidRDefault="007607E1" w:rsidP="008D2876">
            <w:pPr>
              <w:pStyle w:val="a7"/>
              <w:rPr>
                <w:sz w:val="24"/>
                <w:szCs w:val="24"/>
              </w:rPr>
            </w:pPr>
            <w:r w:rsidRPr="00FF4743">
              <w:rPr>
                <w:sz w:val="24"/>
                <w:szCs w:val="24"/>
              </w:rPr>
              <w:t>ОК 4</w:t>
            </w:r>
          </w:p>
          <w:p w:rsidR="007607E1" w:rsidRPr="00FF4743" w:rsidRDefault="007607E1" w:rsidP="008D2876">
            <w:pPr>
              <w:pStyle w:val="a7"/>
              <w:rPr>
                <w:sz w:val="24"/>
                <w:szCs w:val="24"/>
              </w:rPr>
            </w:pPr>
            <w:r w:rsidRPr="00FF4743">
              <w:rPr>
                <w:sz w:val="24"/>
                <w:szCs w:val="24"/>
              </w:rPr>
              <w:t>ОК 5</w:t>
            </w:r>
          </w:p>
          <w:p w:rsidR="007607E1" w:rsidRPr="00FF4743" w:rsidRDefault="007607E1" w:rsidP="008D2876">
            <w:pPr>
              <w:pStyle w:val="a7"/>
              <w:rPr>
                <w:sz w:val="24"/>
                <w:szCs w:val="24"/>
              </w:rPr>
            </w:pPr>
            <w:r w:rsidRPr="00FF4743">
              <w:rPr>
                <w:sz w:val="24"/>
                <w:szCs w:val="24"/>
              </w:rPr>
              <w:t>ОК 9</w:t>
            </w:r>
          </w:p>
          <w:p w:rsidR="007607E1" w:rsidRPr="00FF4743" w:rsidRDefault="007607E1" w:rsidP="008D2876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FF4743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3657" w:type="dxa"/>
          </w:tcPr>
          <w:p w:rsidR="007607E1" w:rsidRPr="00FF4743" w:rsidRDefault="007607E1" w:rsidP="008D2876">
            <w:pPr>
              <w:spacing w:before="120" w:after="120"/>
              <w:ind w:lef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743">
              <w:rPr>
                <w:rFonts w:ascii="Times New Roman" w:hAnsi="Times New Roman"/>
                <w:sz w:val="24"/>
                <w:szCs w:val="24"/>
              </w:rPr>
              <w:t>Применять логические операции, формулы логики, законы алгебры логики.</w:t>
            </w:r>
          </w:p>
          <w:p w:rsidR="007607E1" w:rsidRPr="00FF4743" w:rsidRDefault="007607E1" w:rsidP="008D2876">
            <w:pPr>
              <w:ind w:left="7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FF4743">
              <w:rPr>
                <w:rFonts w:ascii="Times New Roman" w:hAnsi="Times New Roman"/>
                <w:sz w:val="24"/>
                <w:szCs w:val="24"/>
              </w:rPr>
              <w:t>Формулировать задачи логического характера и применять средства математической логики для их решения</w:t>
            </w:r>
            <w:r w:rsidRPr="00FF474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7607E1" w:rsidRPr="00FF4743" w:rsidRDefault="007607E1" w:rsidP="008D2876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743">
              <w:rPr>
                <w:rFonts w:ascii="Times New Roman" w:hAnsi="Times New Roman"/>
                <w:sz w:val="24"/>
                <w:szCs w:val="24"/>
              </w:rPr>
              <w:t>Основные принципы математической логики, теории множеств и теории алгоритмов.</w:t>
            </w:r>
          </w:p>
          <w:p w:rsidR="007607E1" w:rsidRPr="00FF4743" w:rsidRDefault="007607E1" w:rsidP="008D2876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743">
              <w:rPr>
                <w:rFonts w:ascii="Times New Roman" w:hAnsi="Times New Roman"/>
                <w:sz w:val="24"/>
                <w:szCs w:val="24"/>
              </w:rPr>
              <w:t>Формулы алгебры высказываний.</w:t>
            </w:r>
          </w:p>
          <w:p w:rsidR="007607E1" w:rsidRPr="00FF4743" w:rsidRDefault="007607E1" w:rsidP="008D2876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743">
              <w:rPr>
                <w:rFonts w:ascii="Times New Roman" w:hAnsi="Times New Roman"/>
                <w:sz w:val="24"/>
                <w:szCs w:val="24"/>
              </w:rPr>
              <w:t>Методы минимизации алгебраических преобразований.</w:t>
            </w:r>
          </w:p>
          <w:p w:rsidR="007607E1" w:rsidRPr="00FF4743" w:rsidRDefault="007607E1" w:rsidP="008D2876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743">
              <w:rPr>
                <w:rFonts w:ascii="Times New Roman" w:hAnsi="Times New Roman"/>
                <w:sz w:val="24"/>
                <w:szCs w:val="24"/>
              </w:rPr>
              <w:t xml:space="preserve">Основы языка и алгебры предикатов. </w:t>
            </w:r>
          </w:p>
          <w:p w:rsidR="007607E1" w:rsidRPr="00FF4743" w:rsidRDefault="007607E1" w:rsidP="008D2876">
            <w:pPr>
              <w:spacing w:after="0"/>
              <w:jc w:val="both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FF4743">
              <w:rPr>
                <w:rFonts w:ascii="Times New Roman" w:hAnsi="Times New Roman"/>
                <w:sz w:val="24"/>
                <w:szCs w:val="24"/>
              </w:rPr>
              <w:t>Основные принципы теории множеств</w:t>
            </w:r>
            <w:r w:rsidRPr="00FF474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:rsidR="000451BD" w:rsidRDefault="000451BD" w:rsidP="000451BD">
      <w:pPr>
        <w:jc w:val="both"/>
        <w:rPr>
          <w:rFonts w:ascii="Times New Roman" w:hAnsi="Times New Roman" w:cs="Times New Roman"/>
          <w:sz w:val="28"/>
        </w:rPr>
      </w:pPr>
    </w:p>
    <w:p w:rsidR="000451BD" w:rsidRDefault="000451BD" w:rsidP="000451BD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1229E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1229E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1229E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0451BD" w:rsidRPr="001229EB" w:rsidRDefault="000451BD" w:rsidP="000451B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1229EB">
        <w:rPr>
          <w:rFonts w:ascii="Times New Roman" w:hAnsi="Times New Roman"/>
          <w:sz w:val="28"/>
          <w:szCs w:val="28"/>
        </w:rPr>
        <w:t xml:space="preserve">ЛР 13 </w:t>
      </w:r>
      <w:r w:rsidRPr="001229EB">
        <w:rPr>
          <w:rFonts w:ascii="Times New Roman" w:hAnsi="Times New Roman"/>
          <w:sz w:val="28"/>
        </w:rPr>
        <w:t xml:space="preserve">Демонстрирование </w:t>
      </w:r>
      <w:r w:rsidRPr="001229E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0451BD" w:rsidRPr="001229EB" w:rsidRDefault="000451BD" w:rsidP="000451BD">
      <w:pPr>
        <w:jc w:val="both"/>
        <w:rPr>
          <w:rFonts w:ascii="Times New Roman" w:hAnsi="Times New Roman"/>
          <w:bCs/>
          <w:sz w:val="28"/>
          <w:szCs w:val="28"/>
        </w:rPr>
      </w:pPr>
      <w:r w:rsidRPr="001229EB">
        <w:rPr>
          <w:rFonts w:ascii="Times New Roman" w:hAnsi="Times New Roman"/>
          <w:sz w:val="28"/>
          <w:szCs w:val="28"/>
        </w:rPr>
        <w:t xml:space="preserve">ЛР 14 </w:t>
      </w:r>
      <w:r w:rsidRPr="001229E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0451BD" w:rsidRPr="001229EB" w:rsidRDefault="000451BD" w:rsidP="000451BD">
      <w:pPr>
        <w:jc w:val="both"/>
        <w:rPr>
          <w:rFonts w:ascii="Times New Roman" w:hAnsi="Times New Roman"/>
          <w:bCs/>
          <w:sz w:val="28"/>
          <w:szCs w:val="28"/>
        </w:rPr>
      </w:pPr>
      <w:r w:rsidRPr="001229EB">
        <w:rPr>
          <w:rFonts w:ascii="Times New Roman" w:hAnsi="Times New Roman"/>
          <w:bCs/>
          <w:sz w:val="28"/>
        </w:rPr>
        <w:t xml:space="preserve">ЛР 15 </w:t>
      </w:r>
      <w:r w:rsidRPr="001229E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1229E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3159B" w:rsidRDefault="00A3159B" w:rsidP="00A3159B">
      <w:pPr>
        <w:jc w:val="both"/>
        <w:rPr>
          <w:rFonts w:ascii="Times New Roman" w:hAnsi="Times New Roman" w:cs="Times New Roman"/>
          <w:sz w:val="28"/>
        </w:rPr>
      </w:pPr>
    </w:p>
    <w:p w:rsidR="00A3159B" w:rsidRPr="00A3159B" w:rsidRDefault="00A3159B" w:rsidP="007607E1">
      <w:pPr>
        <w:pStyle w:val="a3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lastRenderedPageBreak/>
        <w:t>Рекомендуемое количество часов на освоение программы дисциплины:</w:t>
      </w:r>
    </w:p>
    <w:p w:rsidR="00A3159B" w:rsidRPr="00A3159B" w:rsidRDefault="00A3159B" w:rsidP="007607E1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C4154E">
        <w:rPr>
          <w:rFonts w:ascii="Times New Roman" w:hAnsi="Times New Roman" w:cs="Times New Roman"/>
          <w:sz w:val="28"/>
        </w:rPr>
        <w:t>ебная нагрузка обучающегося 82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7607E1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0A09E9">
        <w:rPr>
          <w:rFonts w:ascii="Times New Roman" w:hAnsi="Times New Roman" w:cs="Times New Roman"/>
          <w:sz w:val="28"/>
        </w:rPr>
        <w:t xml:space="preserve"> 72</w:t>
      </w:r>
      <w:bookmarkStart w:id="0" w:name="_GoBack"/>
      <w:bookmarkEnd w:id="0"/>
      <w:r w:rsidR="00C4154E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A3159B" w:rsidRDefault="00A3159B" w:rsidP="007607E1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 -2 часа</w:t>
      </w:r>
    </w:p>
    <w:p w:rsidR="00F6095A" w:rsidRDefault="00F6095A" w:rsidP="00F6095A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A3159B" w:rsidRPr="001D7648" w:rsidRDefault="00A3159B" w:rsidP="001D7648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D7648" w:rsidRPr="00F6095A" w:rsidRDefault="001D7648" w:rsidP="001D764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6095A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  <w:r w:rsidRPr="00F6095A">
        <w:rPr>
          <w:rFonts w:ascii="Times New Roman" w:hAnsi="Times New Roman"/>
          <w:b/>
          <w:bCs/>
          <w:sz w:val="28"/>
          <w:szCs w:val="28"/>
        </w:rPr>
        <w:t xml:space="preserve">Элементы </w:t>
      </w:r>
      <w:r w:rsidR="00C4154E" w:rsidRPr="00F6095A">
        <w:rPr>
          <w:rFonts w:ascii="Times New Roman" w:hAnsi="Times New Roman"/>
          <w:b/>
          <w:bCs/>
          <w:sz w:val="28"/>
          <w:szCs w:val="28"/>
        </w:rPr>
        <w:t>теории множеств</w:t>
      </w:r>
    </w:p>
    <w:p w:rsidR="001D7648" w:rsidRPr="00F6095A" w:rsidRDefault="001D7648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6095A">
        <w:rPr>
          <w:rFonts w:ascii="Times New Roman" w:hAnsi="Times New Roman"/>
          <w:bCs/>
          <w:sz w:val="28"/>
          <w:szCs w:val="28"/>
        </w:rPr>
        <w:t>Тема 1.1</w:t>
      </w:r>
      <w:r w:rsidRPr="00F609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4154E" w:rsidRPr="00F6095A">
        <w:rPr>
          <w:rFonts w:ascii="Times New Roman" w:hAnsi="Times New Roman"/>
          <w:sz w:val="28"/>
          <w:szCs w:val="28"/>
        </w:rPr>
        <w:t>Основы теории множеств</w:t>
      </w:r>
    </w:p>
    <w:p w:rsidR="001D7648" w:rsidRPr="00F6095A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095A">
        <w:rPr>
          <w:rFonts w:ascii="Times New Roman" w:hAnsi="Times New Roman"/>
          <w:b/>
          <w:sz w:val="28"/>
          <w:szCs w:val="28"/>
        </w:rPr>
        <w:t xml:space="preserve">Раздел 2 </w:t>
      </w:r>
      <w:r w:rsidR="00C4154E" w:rsidRPr="00F6095A">
        <w:rPr>
          <w:rFonts w:ascii="Times New Roman" w:hAnsi="Times New Roman"/>
          <w:b/>
          <w:sz w:val="28"/>
          <w:szCs w:val="28"/>
        </w:rPr>
        <w:t>Элементы теории графов</w:t>
      </w:r>
    </w:p>
    <w:p w:rsidR="001D7648" w:rsidRPr="00F6095A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6095A">
        <w:rPr>
          <w:rFonts w:ascii="Times New Roman" w:hAnsi="Times New Roman"/>
          <w:bCs/>
          <w:sz w:val="28"/>
          <w:szCs w:val="28"/>
        </w:rPr>
        <w:t xml:space="preserve">Тема 2.1 </w:t>
      </w:r>
      <w:r w:rsidR="00C4154E" w:rsidRPr="00F6095A">
        <w:rPr>
          <w:rFonts w:ascii="Times New Roman" w:hAnsi="Times New Roman"/>
          <w:sz w:val="28"/>
          <w:szCs w:val="28"/>
        </w:rPr>
        <w:t>Основы теории графов</w:t>
      </w:r>
    </w:p>
    <w:p w:rsidR="001D7648" w:rsidRPr="00F6095A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6095A">
        <w:rPr>
          <w:rFonts w:ascii="Times New Roman" w:hAnsi="Times New Roman"/>
          <w:b/>
          <w:bCs/>
          <w:sz w:val="28"/>
          <w:szCs w:val="28"/>
        </w:rPr>
        <w:t>Раздел 3 Основы математическо</w:t>
      </w:r>
      <w:r w:rsidR="00C4154E" w:rsidRPr="00F6095A">
        <w:rPr>
          <w:rFonts w:ascii="Times New Roman" w:hAnsi="Times New Roman"/>
          <w:b/>
          <w:bCs/>
          <w:sz w:val="28"/>
          <w:szCs w:val="28"/>
        </w:rPr>
        <w:t>й логики</w:t>
      </w:r>
    </w:p>
    <w:p w:rsidR="001D7648" w:rsidRPr="00F6095A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6095A">
        <w:rPr>
          <w:rFonts w:ascii="Times New Roman" w:hAnsi="Times New Roman"/>
          <w:bCs/>
          <w:sz w:val="28"/>
          <w:szCs w:val="28"/>
        </w:rPr>
        <w:t xml:space="preserve">Тема 3.1 </w:t>
      </w:r>
      <w:r w:rsidR="00C4154E" w:rsidRPr="00F6095A">
        <w:rPr>
          <w:rFonts w:ascii="Times New Roman" w:hAnsi="Times New Roman"/>
          <w:sz w:val="28"/>
          <w:szCs w:val="28"/>
        </w:rPr>
        <w:t>Алгебра высказываний. Булевы функции</w:t>
      </w:r>
    </w:p>
    <w:p w:rsidR="001D7648" w:rsidRPr="00F6095A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095A">
        <w:rPr>
          <w:rFonts w:ascii="Times New Roman" w:hAnsi="Times New Roman"/>
          <w:b/>
          <w:sz w:val="28"/>
          <w:szCs w:val="28"/>
        </w:rPr>
        <w:t>Раздел 4</w:t>
      </w:r>
      <w:r w:rsidR="00077F17" w:rsidRPr="00F6095A">
        <w:rPr>
          <w:rFonts w:ascii="Times New Roman" w:hAnsi="Times New Roman"/>
          <w:b/>
          <w:sz w:val="28"/>
          <w:szCs w:val="28"/>
        </w:rPr>
        <w:t xml:space="preserve"> </w:t>
      </w:r>
      <w:r w:rsidR="00F6095A" w:rsidRPr="00F6095A">
        <w:rPr>
          <w:rFonts w:ascii="Times New Roman" w:hAnsi="Times New Roman"/>
          <w:b/>
          <w:sz w:val="28"/>
          <w:szCs w:val="28"/>
        </w:rPr>
        <w:t>Логика предикатов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6095A">
        <w:rPr>
          <w:rFonts w:ascii="Times New Roman" w:hAnsi="Times New Roman"/>
          <w:sz w:val="28"/>
          <w:szCs w:val="28"/>
        </w:rPr>
        <w:t xml:space="preserve">Тема 4.1 </w:t>
      </w:r>
      <w:r w:rsidR="00F6095A" w:rsidRPr="00F6095A">
        <w:rPr>
          <w:rFonts w:ascii="Times New Roman" w:hAnsi="Times New Roman"/>
          <w:sz w:val="28"/>
          <w:szCs w:val="28"/>
        </w:rPr>
        <w:t>Предикаты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095A">
        <w:rPr>
          <w:rFonts w:ascii="Times New Roman" w:hAnsi="Times New Roman" w:cs="Times New Roman"/>
          <w:b/>
          <w:sz w:val="28"/>
          <w:szCs w:val="28"/>
        </w:rPr>
        <w:t xml:space="preserve">Раздел 5 </w:t>
      </w:r>
      <w:r w:rsidR="00F6095A" w:rsidRPr="00F6095A">
        <w:rPr>
          <w:rFonts w:ascii="Times New Roman" w:hAnsi="Times New Roman" w:cs="Times New Roman"/>
          <w:b/>
          <w:sz w:val="28"/>
          <w:szCs w:val="28"/>
        </w:rPr>
        <w:t>Элементы теории алгоритмов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6095A">
        <w:rPr>
          <w:rFonts w:ascii="Times New Roman" w:hAnsi="Times New Roman"/>
          <w:sz w:val="28"/>
          <w:szCs w:val="28"/>
        </w:rPr>
        <w:t xml:space="preserve">Тема 5.1 </w:t>
      </w:r>
      <w:r w:rsidR="00F6095A" w:rsidRPr="00F6095A">
        <w:rPr>
          <w:rFonts w:ascii="Times New Roman" w:hAnsi="Times New Roman" w:cs="Times New Roman"/>
          <w:sz w:val="28"/>
          <w:szCs w:val="28"/>
        </w:rPr>
        <w:t>Элементы теории алгоритмов</w:t>
      </w:r>
    </w:p>
    <w:sectPr w:rsidR="00077F17" w:rsidRPr="00F6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A09E9"/>
    <w:rsid w:val="001D7648"/>
    <w:rsid w:val="005565F7"/>
    <w:rsid w:val="007607E1"/>
    <w:rsid w:val="00A3159B"/>
    <w:rsid w:val="00C4154E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6D52F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paragraph" w:styleId="a7">
    <w:name w:val="No Spacing"/>
    <w:link w:val="a8"/>
    <w:uiPriority w:val="99"/>
    <w:qFormat/>
    <w:rsid w:val="007607E1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99"/>
    <w:locked/>
    <w:rsid w:val="007607E1"/>
    <w:rPr>
      <w:rFonts w:ascii="Times New Roman" w:eastAsia="PMingLiU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2021-11-18T13:02:00Z</dcterms:created>
  <dcterms:modified xsi:type="dcterms:W3CDTF">2021-11-19T12:49:00Z</dcterms:modified>
</cp:coreProperties>
</file>